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3F3D" w14:textId="45434B40" w:rsidR="00950EB8" w:rsidRPr="006062BC" w:rsidRDefault="001B6200" w:rsidP="001B6200">
      <w:pPr>
        <w:jc w:val="center"/>
      </w:pPr>
      <w:r w:rsidRPr="006062BC">
        <w:t>Links to References and Resources</w:t>
      </w:r>
    </w:p>
    <w:p w14:paraId="472FF26A" w14:textId="1573AD18" w:rsidR="001B6200" w:rsidRDefault="001B6200" w:rsidP="001B6200">
      <w:pPr>
        <w:jc w:val="center"/>
      </w:pPr>
    </w:p>
    <w:p w14:paraId="19567F84" w14:textId="3DF64A48" w:rsidR="00870595" w:rsidRDefault="001B6200" w:rsidP="00870595">
      <w:pPr>
        <w:pStyle w:val="ListParagraph"/>
        <w:numPr>
          <w:ilvl w:val="0"/>
          <w:numId w:val="1"/>
        </w:numPr>
      </w:pPr>
      <w:r>
        <w:t xml:space="preserve">Resources, </w:t>
      </w:r>
      <w:r w:rsidRPr="001B6200">
        <w:t>Center for Excellence in Teaching and Learning</w:t>
      </w:r>
      <w:r>
        <w:t xml:space="preserve">, University of Connecticut, </w:t>
      </w:r>
      <w:hyperlink r:id="rId5" w:history="1">
        <w:r w:rsidR="00870595" w:rsidRPr="00203578">
          <w:rPr>
            <w:rStyle w:val="Hyperlink"/>
          </w:rPr>
          <w:t>https://cetl.uconn.edu/resources/</w:t>
        </w:r>
      </w:hyperlink>
    </w:p>
    <w:p w14:paraId="2C8C9488" w14:textId="77777777" w:rsidR="00870595" w:rsidRDefault="00870595" w:rsidP="00870595">
      <w:pPr>
        <w:pStyle w:val="ListParagraph"/>
      </w:pPr>
    </w:p>
    <w:p w14:paraId="05DB8B29" w14:textId="64334031" w:rsidR="00870595" w:rsidRDefault="00870595" w:rsidP="00870595">
      <w:pPr>
        <w:pStyle w:val="ListParagraph"/>
        <w:numPr>
          <w:ilvl w:val="0"/>
          <w:numId w:val="1"/>
        </w:numPr>
      </w:pPr>
      <w:r>
        <w:t xml:space="preserve">Knowledge Base for teaching, UConn E-campus, University of Connecticut, </w:t>
      </w:r>
      <w:hyperlink r:id="rId6" w:history="1">
        <w:r w:rsidRPr="00203578">
          <w:rPr>
            <w:rStyle w:val="Hyperlink"/>
          </w:rPr>
          <w:t>https://kb.ecampus.uconn.edu/category/teach/</w:t>
        </w:r>
      </w:hyperlink>
    </w:p>
    <w:p w14:paraId="36019270" w14:textId="77777777" w:rsidR="00D76B33" w:rsidRDefault="00D76B33" w:rsidP="00D76B33">
      <w:pPr>
        <w:pStyle w:val="ListParagraph"/>
      </w:pPr>
    </w:p>
    <w:p w14:paraId="1D328413" w14:textId="3C3DB8EA" w:rsidR="00D76B33" w:rsidRDefault="00D76B33" w:rsidP="00D76B33">
      <w:pPr>
        <w:pStyle w:val="ListParagraph"/>
        <w:numPr>
          <w:ilvl w:val="0"/>
          <w:numId w:val="1"/>
        </w:numPr>
      </w:pPr>
      <w:r>
        <w:t xml:space="preserve">Educational Technologies, Center for Excellence in Teaching and Learning, University of Connecticut, </w:t>
      </w:r>
      <w:hyperlink r:id="rId7" w:history="1">
        <w:r w:rsidRPr="00203578">
          <w:rPr>
            <w:rStyle w:val="Hyperlink"/>
          </w:rPr>
          <w:t>https://edtech.uconn.edu/</w:t>
        </w:r>
      </w:hyperlink>
    </w:p>
    <w:p w14:paraId="1EA9B05E" w14:textId="77777777" w:rsidR="006062BC" w:rsidRDefault="006062BC" w:rsidP="006062BC">
      <w:pPr>
        <w:pStyle w:val="ListParagraph"/>
      </w:pPr>
    </w:p>
    <w:p w14:paraId="26EBB968" w14:textId="1E4FCA58" w:rsidR="006062BC" w:rsidRDefault="006062BC" w:rsidP="00D76B33">
      <w:pPr>
        <w:pStyle w:val="ListParagraph"/>
        <w:numPr>
          <w:ilvl w:val="0"/>
          <w:numId w:val="1"/>
        </w:numPr>
      </w:pPr>
      <w:r>
        <w:t>Academic Integrity,</w:t>
      </w:r>
      <w:r w:rsidRPr="006062BC">
        <w:t xml:space="preserve"> </w:t>
      </w:r>
      <w:r>
        <w:t xml:space="preserve">Center for Excellence in Teaching and Learning, University of Connecticut, </w:t>
      </w:r>
      <w:hyperlink r:id="rId8" w:history="1">
        <w:r w:rsidRPr="00203578">
          <w:rPr>
            <w:rStyle w:val="Hyperlink"/>
          </w:rPr>
          <w:t>https://cetl.uconn.edu/resources/teaching-your-course/academic-integrity/</w:t>
        </w:r>
      </w:hyperlink>
    </w:p>
    <w:p w14:paraId="2D49E43B" w14:textId="77777777" w:rsidR="006062BC" w:rsidRDefault="006062BC" w:rsidP="006062BC">
      <w:pPr>
        <w:pStyle w:val="ListParagraph"/>
      </w:pPr>
    </w:p>
    <w:p w14:paraId="11C42A5E" w14:textId="49EF698D" w:rsidR="001B6200" w:rsidRDefault="001B6200" w:rsidP="001B6200">
      <w:pPr>
        <w:pStyle w:val="ListParagraph"/>
        <w:numPr>
          <w:ilvl w:val="0"/>
          <w:numId w:val="1"/>
        </w:numPr>
      </w:pPr>
      <w:r w:rsidRPr="001B6200">
        <w:t>Teaching Resources for Graduate Teaching Assistants</w:t>
      </w:r>
      <w:r>
        <w:t>, Center for Teaching and Learning, The University of Texas at Austin</w:t>
      </w:r>
      <w:r w:rsidRPr="001B6200">
        <w:t xml:space="preserve"> </w:t>
      </w:r>
      <w:hyperlink r:id="rId9" w:history="1">
        <w:r w:rsidRPr="00203578">
          <w:rPr>
            <w:rStyle w:val="Hyperlink"/>
          </w:rPr>
          <w:t>https://ctl.utexas.edu/teaching-resources-graduate-teaching-assistants</w:t>
        </w:r>
      </w:hyperlink>
    </w:p>
    <w:p w14:paraId="00B126F6" w14:textId="77777777" w:rsidR="00870595" w:rsidRDefault="00870595" w:rsidP="00870595"/>
    <w:p w14:paraId="164DFB67" w14:textId="647C33FB" w:rsidR="001B6200" w:rsidRPr="00870595" w:rsidRDefault="00870595" w:rsidP="0087059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Theme="minorHAnsi" w:eastAsiaTheme="minorEastAsia" w:hAnsiTheme="minorHAnsi" w:cstheme="minorBidi"/>
          <w:b w:val="0"/>
          <w:bCs w:val="0"/>
          <w:color w:val="auto"/>
          <w:kern w:val="0"/>
          <w:sz w:val="24"/>
          <w:szCs w:val="24"/>
          <w:u w:val="none"/>
        </w:rPr>
      </w:pPr>
      <w:r w:rsidRPr="00870595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t>S</w:t>
      </w:r>
      <w:hyperlink r:id="rId10" w:history="1">
        <w:r w:rsidRPr="00870595">
          <w:rPr>
            <w:rFonts w:asciiTheme="minorHAnsi" w:eastAsiaTheme="minorEastAsia" w:hAnsiTheme="minorHAnsi" w:cstheme="minorBidi"/>
            <w:b w:val="0"/>
            <w:bCs w:val="0"/>
            <w:kern w:val="0"/>
            <w:sz w:val="24"/>
            <w:szCs w:val="24"/>
          </w:rPr>
          <w:t>trategies for Successful Teaching</w:t>
        </w:r>
      </w:hyperlink>
      <w:r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t xml:space="preserve">, </w:t>
      </w:r>
      <w:hyperlink r:id="rId11" w:history="1">
        <w:r w:rsidRPr="00203578">
          <w:rPr>
            <w:rStyle w:val="Hyperlink"/>
            <w:rFonts w:asciiTheme="minorHAnsi" w:eastAsiaTheme="minorEastAsia" w:hAnsiTheme="minorHAnsi" w:cstheme="minorBidi"/>
            <w:b w:val="0"/>
            <w:bCs w:val="0"/>
            <w:kern w:val="0"/>
            <w:sz w:val="24"/>
            <w:szCs w:val="24"/>
          </w:rPr>
          <w:t>https://successfulteaching.wordpress.com/</w:t>
        </w:r>
      </w:hyperlink>
    </w:p>
    <w:p w14:paraId="7B6BAE68" w14:textId="77777777" w:rsidR="00870595" w:rsidRDefault="00870595" w:rsidP="00870595">
      <w:pPr>
        <w:pStyle w:val="ListParagraph"/>
        <w:rPr>
          <w:b/>
          <w:bCs/>
        </w:rPr>
      </w:pPr>
    </w:p>
    <w:p w14:paraId="0BE30824" w14:textId="7F142A9F" w:rsidR="00870595" w:rsidRDefault="00870595" w:rsidP="0087059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t xml:space="preserve">TA Training, Instructional Development, UC Santa Barbara, </w:t>
      </w:r>
      <w:hyperlink r:id="rId12" w:history="1">
        <w:r w:rsidRPr="00203578">
          <w:rPr>
            <w:rStyle w:val="Hyperlink"/>
            <w:rFonts w:asciiTheme="minorHAnsi" w:eastAsiaTheme="minorEastAsia" w:hAnsiTheme="minorHAnsi" w:cstheme="minorBidi"/>
            <w:b w:val="0"/>
            <w:bCs w:val="0"/>
            <w:kern w:val="0"/>
            <w:sz w:val="24"/>
            <w:szCs w:val="24"/>
          </w:rPr>
          <w:t>https://id.ucsb.edu/index.php/teaching/ta-training/ta-workshops</w:t>
        </w:r>
      </w:hyperlink>
    </w:p>
    <w:p w14:paraId="43B42074" w14:textId="77777777" w:rsidR="00870595" w:rsidRDefault="00870595" w:rsidP="00870595">
      <w:pPr>
        <w:pStyle w:val="ListParagraph"/>
        <w:rPr>
          <w:b/>
          <w:bCs/>
        </w:rPr>
      </w:pPr>
    </w:p>
    <w:p w14:paraId="691DFBC4" w14:textId="0F562635" w:rsidR="00870595" w:rsidRPr="00383A77" w:rsidRDefault="006062BC" w:rsidP="006062B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Teaching Assistant Development Program, UC Riverside, </w:t>
      </w:r>
      <w:hyperlink r:id="rId13" w:history="1">
        <w:r w:rsidRPr="00203578">
          <w:rPr>
            <w:rStyle w:val="Hyperlink"/>
          </w:rPr>
          <w:t>https://tadp.ucr.edu/</w:t>
        </w:r>
      </w:hyperlink>
    </w:p>
    <w:p w14:paraId="0272AD6F" w14:textId="77777777" w:rsidR="00383A77" w:rsidRDefault="00383A77" w:rsidP="00383A77">
      <w:pPr>
        <w:pStyle w:val="ListParagraph"/>
      </w:pPr>
    </w:p>
    <w:p w14:paraId="77047E6A" w14:textId="74EEB829" w:rsidR="00383A77" w:rsidRDefault="00383A77" w:rsidP="006062BC">
      <w:pPr>
        <w:pStyle w:val="ListParagraph"/>
        <w:numPr>
          <w:ilvl w:val="0"/>
          <w:numId w:val="1"/>
        </w:numPr>
      </w:pPr>
      <w:r>
        <w:t xml:space="preserve">Starting Point: Teaching and Learning Economics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383A77">
        <w:instrText>https://serc.carleton.edu/econ/teaching_methods/index.html</w:instrText>
      </w:r>
      <w:r>
        <w:instrText xml:space="preserve">" </w:instrText>
      </w:r>
      <w:r>
        <w:fldChar w:fldCharType="separate"/>
      </w:r>
      <w:r w:rsidRPr="007D22E2">
        <w:rPr>
          <w:rStyle w:val="Hyperlink"/>
        </w:rPr>
        <w:t>https://serc.carleton.edu/econ/teaching_methods/index.html</w:t>
      </w:r>
      <w:r>
        <w:fldChar w:fldCharType="end"/>
      </w:r>
    </w:p>
    <w:p w14:paraId="6480B264" w14:textId="77777777" w:rsidR="00383A77" w:rsidRDefault="00383A77" w:rsidP="00383A77">
      <w:pPr>
        <w:pStyle w:val="ListParagraph"/>
      </w:pPr>
    </w:p>
    <w:p w14:paraId="52FD26D0" w14:textId="77777777" w:rsidR="00383A77" w:rsidRDefault="00383A77" w:rsidP="00383A77">
      <w:pPr>
        <w:pStyle w:val="ListParagraph"/>
        <w:rPr>
          <w:rFonts w:hint="eastAsia"/>
        </w:rPr>
      </w:pPr>
    </w:p>
    <w:p w14:paraId="2302450C" w14:textId="77777777" w:rsidR="006062BC" w:rsidRDefault="006062BC" w:rsidP="006062BC">
      <w:pPr>
        <w:pStyle w:val="ListParagraph"/>
      </w:pPr>
    </w:p>
    <w:sectPr w:rsidR="006062BC" w:rsidSect="00A6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3EE"/>
    <w:multiLevelType w:val="hybridMultilevel"/>
    <w:tmpl w:val="37BC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1DC4"/>
    <w:multiLevelType w:val="hybridMultilevel"/>
    <w:tmpl w:val="AE86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00"/>
    <w:rsid w:val="001B6200"/>
    <w:rsid w:val="00383A77"/>
    <w:rsid w:val="006062BC"/>
    <w:rsid w:val="00870595"/>
    <w:rsid w:val="00950EB8"/>
    <w:rsid w:val="00A66E1A"/>
    <w:rsid w:val="00D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C22F5"/>
  <w14:defaultImageDpi w14:val="32767"/>
  <w15:chartTrackingRefBased/>
  <w15:docId w15:val="{9EB0191E-F3AB-1F44-898B-25A02F9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5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62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0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70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tl.uconn.edu/resources/teaching-your-course/academic-integrity/" TargetMode="External"/><Relationship Id="rId13" Type="http://schemas.openxmlformats.org/officeDocument/2006/relationships/hyperlink" Target="https://tadp.ucr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tech.uconn.edu/" TargetMode="External"/><Relationship Id="rId12" Type="http://schemas.openxmlformats.org/officeDocument/2006/relationships/hyperlink" Target="https://id.ucsb.edu/index.php/teaching/ta-training/ta-worksh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.ecampus.uconn.edu/category/teach/" TargetMode="External"/><Relationship Id="rId11" Type="http://schemas.openxmlformats.org/officeDocument/2006/relationships/hyperlink" Target="https://successfulteaching.wordpress.com/" TargetMode="External"/><Relationship Id="rId5" Type="http://schemas.openxmlformats.org/officeDocument/2006/relationships/hyperlink" Target="https://cetl.uconn.edu/resourc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ccessfulteaching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l.utexas.edu/teaching-resources-graduate-teaching-assista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Tianxu</dc:creator>
  <cp:keywords/>
  <dc:description/>
  <cp:lastModifiedBy>Chen, Tianxu</cp:lastModifiedBy>
  <cp:revision>5</cp:revision>
  <dcterms:created xsi:type="dcterms:W3CDTF">2022-11-17T19:05:00Z</dcterms:created>
  <dcterms:modified xsi:type="dcterms:W3CDTF">2022-12-12T16:34:00Z</dcterms:modified>
</cp:coreProperties>
</file>