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3C4A4" w14:textId="77777777" w:rsidR="00950EB8" w:rsidRDefault="00F305B4" w:rsidP="001E7549">
      <w:pPr>
        <w:jc w:val="center"/>
      </w:pPr>
      <w:r>
        <w:t>How to choose a textbook?</w:t>
      </w:r>
    </w:p>
    <w:p w14:paraId="430B7F1A" w14:textId="77777777" w:rsidR="00F305B4" w:rsidRDefault="00F305B4"/>
    <w:p w14:paraId="2B17E9C7" w14:textId="6BC38AE6" w:rsidR="00F305B4" w:rsidRDefault="00F305B4" w:rsidP="00F305B4">
      <w:r>
        <w:t xml:space="preserve">An important part of instruction is to choose the textbooks </w:t>
      </w:r>
      <w:r w:rsidR="00B97136">
        <w:t xml:space="preserve">or other resources </w:t>
      </w:r>
      <w:r>
        <w:t xml:space="preserve">for students to use. Good textbooks </w:t>
      </w:r>
      <w:r w:rsidR="00530307">
        <w:t xml:space="preserve">can help you design your course and </w:t>
      </w:r>
      <w:r>
        <w:t>will help students be better prepared for class and also provide some of the instruction. Here are some tips for selecting textbooks for classes you teach.</w:t>
      </w:r>
    </w:p>
    <w:p w14:paraId="4F704F42" w14:textId="6D288998" w:rsidR="00747BFC" w:rsidRDefault="00747BFC" w:rsidP="00F305B4"/>
    <w:p w14:paraId="229D7A42" w14:textId="77777777" w:rsidR="00747BFC" w:rsidRDefault="00747BFC" w:rsidP="00747BFC">
      <w:pPr>
        <w:pStyle w:val="ListParagraph"/>
        <w:numPr>
          <w:ilvl w:val="0"/>
          <w:numId w:val="2"/>
        </w:numPr>
      </w:pPr>
      <w:r w:rsidRPr="00747BFC">
        <w:t>Find out what textbooks other instructors are using</w:t>
      </w:r>
    </w:p>
    <w:p w14:paraId="0E68034E" w14:textId="6B702886" w:rsidR="00747BFC" w:rsidRDefault="00747BFC" w:rsidP="00747BFC">
      <w:r w:rsidRPr="00747BFC">
        <w:t xml:space="preserve">When you are assigned to teach a course for the first time, you </w:t>
      </w:r>
      <w:r>
        <w:t xml:space="preserve">may </w:t>
      </w:r>
      <w:r w:rsidRPr="00747BFC">
        <w:t xml:space="preserve">ask what </w:t>
      </w:r>
      <w:r>
        <w:t>text</w:t>
      </w:r>
      <w:r w:rsidRPr="00747BFC">
        <w:t xml:space="preserve">book(s) the </w:t>
      </w:r>
      <w:r>
        <w:t>other</w:t>
      </w:r>
      <w:r w:rsidRPr="00747BFC">
        <w:t xml:space="preserve"> instructor</w:t>
      </w:r>
      <w:r>
        <w:t>s</w:t>
      </w:r>
      <w:r w:rsidRPr="00747BFC">
        <w:t xml:space="preserve"> </w:t>
      </w:r>
      <w:r>
        <w:t>use.</w:t>
      </w:r>
      <w:r w:rsidRPr="00747BFC">
        <w:t xml:space="preserve"> </w:t>
      </w:r>
      <w:r>
        <w:t>And y</w:t>
      </w:r>
      <w:r w:rsidRPr="00747BFC">
        <w:t xml:space="preserve">ou </w:t>
      </w:r>
      <w:r>
        <w:t>could</w:t>
      </w:r>
      <w:r w:rsidRPr="00747BFC">
        <w:t xml:space="preserve"> </w:t>
      </w:r>
      <w:r>
        <w:t xml:space="preserve">also </w:t>
      </w:r>
      <w:r w:rsidRPr="00747BFC">
        <w:t xml:space="preserve">search for the syllabi of similar courses </w:t>
      </w:r>
      <w:r>
        <w:t>from</w:t>
      </w:r>
      <w:r w:rsidRPr="00747BFC">
        <w:t xml:space="preserve"> other institutions and see what </w:t>
      </w:r>
      <w:r>
        <w:t>text</w:t>
      </w:r>
      <w:r w:rsidRPr="00747BFC">
        <w:t>books those instructors are using.</w:t>
      </w:r>
      <w:r w:rsidR="00B97136">
        <w:t xml:space="preserve"> Be sure not to choose a book </w:t>
      </w:r>
      <w:r w:rsidR="00530307">
        <w:t>at the right level. Your graduate text books are not likely to be appropriate for an undergraduate course.</w:t>
      </w:r>
    </w:p>
    <w:p w14:paraId="47538C32" w14:textId="77777777" w:rsidR="0030319F" w:rsidRDefault="0030319F" w:rsidP="0030319F">
      <w:pPr>
        <w:pStyle w:val="ListParagraph"/>
        <w:numPr>
          <w:ilvl w:val="0"/>
          <w:numId w:val="2"/>
        </w:numPr>
      </w:pPr>
      <w:r w:rsidRPr="0030319F">
        <w:t>Search for appropriate textbooks for your course </w:t>
      </w:r>
    </w:p>
    <w:p w14:paraId="6B36313A" w14:textId="77777777" w:rsidR="0030319F" w:rsidRDefault="0030319F" w:rsidP="00081D44">
      <w:r>
        <w:rPr>
          <w:rFonts w:ascii="Helvetica Neue" w:hAnsi="Helvetica Neue"/>
          <w:color w:val="373737"/>
          <w:sz w:val="23"/>
          <w:szCs w:val="23"/>
          <w:shd w:val="clear" w:color="auto" w:fill="FFFFFF"/>
        </w:rPr>
        <w:t> </w:t>
      </w:r>
      <w:r>
        <w:t>It’s better to choose textbooks</w:t>
      </w:r>
      <w:r w:rsidRPr="0030319F">
        <w:t xml:space="preserve"> that support </w:t>
      </w:r>
      <w:r>
        <w:t>your teaching, which</w:t>
      </w:r>
      <w:r w:rsidRPr="0030319F">
        <w:t xml:space="preserve"> suits </w:t>
      </w:r>
      <w:r>
        <w:t>the course’s</w:t>
      </w:r>
      <w:r w:rsidRPr="0030319F">
        <w:t> learning objectives</w:t>
      </w:r>
      <w:r>
        <w:t xml:space="preserve"> and</w:t>
      </w:r>
      <w:r w:rsidRPr="0030319F">
        <w:t xml:space="preserve"> </w:t>
      </w:r>
      <w:r>
        <w:t xml:space="preserve">your </w:t>
      </w:r>
      <w:r w:rsidRPr="0030319F">
        <w:t>teaching style</w:t>
      </w:r>
      <w:r>
        <w:t xml:space="preserve">, and also could </w:t>
      </w:r>
      <w:r w:rsidRPr="0030319F">
        <w:t>provide a good background</w:t>
      </w:r>
      <w:r>
        <w:t xml:space="preserve"> and</w:t>
      </w:r>
      <w:r w:rsidRPr="0030319F">
        <w:t xml:space="preserve"> examples</w:t>
      </w:r>
      <w:r>
        <w:t xml:space="preserve"> to your course.</w:t>
      </w:r>
    </w:p>
    <w:p w14:paraId="190B80D3" w14:textId="77777777" w:rsidR="00081D44" w:rsidRDefault="00081D44" w:rsidP="00081D44">
      <w:pPr>
        <w:pStyle w:val="ListParagraph"/>
        <w:numPr>
          <w:ilvl w:val="0"/>
          <w:numId w:val="2"/>
        </w:numPr>
      </w:pPr>
      <w:r>
        <w:t>Request a desk copy</w:t>
      </w:r>
      <w:r w:rsidR="00960E65">
        <w:t xml:space="preserve"> for your review</w:t>
      </w:r>
    </w:p>
    <w:p w14:paraId="6959D0C7" w14:textId="64033E0B" w:rsidR="001362EC" w:rsidRPr="001362EC" w:rsidRDefault="00B97136" w:rsidP="001362EC">
      <w:r>
        <w:t>Some</w:t>
      </w:r>
      <w:r w:rsidRPr="00081D44">
        <w:t xml:space="preserve"> </w:t>
      </w:r>
      <w:r w:rsidR="00081D44" w:rsidRPr="00081D44">
        <w:t xml:space="preserve">textbook </w:t>
      </w:r>
      <w:r>
        <w:t>publishers might</w:t>
      </w:r>
      <w:r w:rsidRPr="00081D44">
        <w:t xml:space="preserve"> </w:t>
      </w:r>
      <w:r w:rsidR="00081D44">
        <w:t>provide a desk copy for instructors who</w:t>
      </w:r>
      <w:r w:rsidR="001E7549">
        <w:t xml:space="preserve"> consider </w:t>
      </w:r>
      <w:r w:rsidR="00081D44" w:rsidRPr="00081D44">
        <w:rPr>
          <w:rFonts w:hint="eastAsia"/>
        </w:rPr>
        <w:t>a</w:t>
      </w:r>
      <w:r w:rsidR="00081D44" w:rsidRPr="00081D44">
        <w:t>dopt</w:t>
      </w:r>
      <w:r w:rsidR="001E7549">
        <w:t>ing</w:t>
      </w:r>
      <w:r w:rsidR="00081D44" w:rsidRPr="00081D44">
        <w:t xml:space="preserve"> their </w:t>
      </w:r>
      <w:r w:rsidR="00081D44">
        <w:t>textbooks</w:t>
      </w:r>
      <w:r w:rsidR="00081D44" w:rsidRPr="00081D44">
        <w:t xml:space="preserve">. </w:t>
      </w:r>
      <w:r w:rsidR="00D70A94">
        <w:t>Y</w:t>
      </w:r>
      <w:r w:rsidR="00081D44">
        <w:t xml:space="preserve">ou </w:t>
      </w:r>
      <w:r w:rsidR="00FD2549">
        <w:t>could request a complimentary desk copy of the textbook for your review, usually by contacting</w:t>
      </w:r>
      <w:r w:rsidR="00081D44" w:rsidRPr="00081D44">
        <w:t xml:space="preserve"> </w:t>
      </w:r>
      <w:r w:rsidR="00FD2549">
        <w:t xml:space="preserve">the </w:t>
      </w:r>
      <w:r w:rsidR="00FD2549" w:rsidRPr="00081D44">
        <w:t>publisher’s representative</w:t>
      </w:r>
      <w:r w:rsidR="00FD2549">
        <w:t xml:space="preserve"> or completing an online form on the publisher’s website</w:t>
      </w:r>
      <w:r w:rsidR="00081D44" w:rsidRPr="00081D44">
        <w:t xml:space="preserve">. </w:t>
      </w:r>
      <w:r w:rsidR="00081D44">
        <w:t>It’s better to r</w:t>
      </w:r>
      <w:r w:rsidR="00081D44" w:rsidRPr="00081D44">
        <w:t>eview</w:t>
      </w:r>
      <w:r w:rsidR="00081D44">
        <w:t xml:space="preserve"> and read</w:t>
      </w:r>
      <w:r w:rsidR="00081D44" w:rsidRPr="00081D44">
        <w:t xml:space="preserve"> the book </w:t>
      </w:r>
      <w:r w:rsidR="00081D44">
        <w:t xml:space="preserve">yourself </w:t>
      </w:r>
      <w:r w:rsidR="00081D44" w:rsidRPr="00081D44">
        <w:t xml:space="preserve">to evaluate the readability of the book, and the </w:t>
      </w:r>
      <w:r w:rsidR="00081D44">
        <w:t>textbook contents</w:t>
      </w:r>
      <w:r w:rsidR="00081D44" w:rsidRPr="00081D44">
        <w:t>, such as diagrams and examples.</w:t>
      </w:r>
    </w:p>
    <w:p w14:paraId="35AB4FFD" w14:textId="77777777" w:rsidR="001362EC" w:rsidRPr="001362EC" w:rsidRDefault="001362EC" w:rsidP="001362EC">
      <w:pPr>
        <w:pStyle w:val="ListParagraph"/>
        <w:numPr>
          <w:ilvl w:val="0"/>
          <w:numId w:val="2"/>
        </w:numPr>
      </w:pPr>
      <w:r w:rsidRPr="001362EC">
        <w:t xml:space="preserve">Decide </w:t>
      </w:r>
      <w:r>
        <w:t xml:space="preserve">the use of </w:t>
      </w:r>
      <w:r w:rsidRPr="001362EC">
        <w:t xml:space="preserve">support materials </w:t>
      </w:r>
      <w:r>
        <w:t>or</w:t>
      </w:r>
      <w:r w:rsidRPr="001362EC">
        <w:t xml:space="preserve"> access codes</w:t>
      </w:r>
    </w:p>
    <w:p w14:paraId="082873C1" w14:textId="48CF9889" w:rsidR="001362EC" w:rsidRDefault="001362EC" w:rsidP="001362EC">
      <w:r w:rsidRPr="001362EC">
        <w:t xml:space="preserve">Some textbooks come with support materials </w:t>
      </w:r>
      <w:r>
        <w:t>such as</w:t>
      </w:r>
      <w:r w:rsidRPr="001362EC">
        <w:t xml:space="preserve"> test banks</w:t>
      </w:r>
      <w:r>
        <w:t xml:space="preserve"> and online</w:t>
      </w:r>
      <w:r w:rsidRPr="001362EC">
        <w:t xml:space="preserve"> practice </w:t>
      </w:r>
      <w:r>
        <w:t>questions</w:t>
      </w:r>
      <w:r w:rsidRPr="001362EC">
        <w:t>. More often,</w:t>
      </w:r>
      <w:r>
        <w:t xml:space="preserve"> </w:t>
      </w:r>
      <w:r w:rsidRPr="001362EC">
        <w:t xml:space="preserve">those </w:t>
      </w:r>
      <w:r>
        <w:t xml:space="preserve">additional support </w:t>
      </w:r>
      <w:r w:rsidRPr="001362EC">
        <w:t>materials require an access code</w:t>
      </w:r>
      <w:r>
        <w:t xml:space="preserve"> for students to pay for.</w:t>
      </w:r>
      <w:r w:rsidRPr="001362EC">
        <w:t xml:space="preserve"> </w:t>
      </w:r>
      <w:r>
        <w:t xml:space="preserve">You could evaluate the necessarily of these support </w:t>
      </w:r>
      <w:r w:rsidRPr="001362EC">
        <w:t>materials</w:t>
      </w:r>
      <w:r>
        <w:t xml:space="preserve"> in advance, and let students know whether they need</w:t>
      </w:r>
      <w:r w:rsidR="0001069C">
        <w:t xml:space="preserve"> the access codes</w:t>
      </w:r>
      <w:r>
        <w:t xml:space="preserve"> or not.</w:t>
      </w:r>
      <w:r w:rsidRPr="001362EC">
        <w:t xml:space="preserve"> </w:t>
      </w:r>
    </w:p>
    <w:p w14:paraId="12ED7A99" w14:textId="263A94D2" w:rsidR="0001069C" w:rsidRDefault="0001069C" w:rsidP="0001069C">
      <w:pPr>
        <w:pStyle w:val="ListParagraph"/>
        <w:numPr>
          <w:ilvl w:val="0"/>
          <w:numId w:val="2"/>
        </w:numPr>
      </w:pPr>
      <w:r w:rsidRPr="0001069C">
        <w:t xml:space="preserve">Contact </w:t>
      </w:r>
      <w:r>
        <w:t>the bookstore</w:t>
      </w:r>
      <w:r w:rsidRPr="0001069C">
        <w:t xml:space="preserve"> about course materials</w:t>
      </w:r>
      <w:r>
        <w:t xml:space="preserve"> in advance</w:t>
      </w:r>
      <w:r w:rsidR="00B97136">
        <w:t xml:space="preserve"> </w:t>
      </w:r>
    </w:p>
    <w:p w14:paraId="5D31A256" w14:textId="4FCC98AC" w:rsidR="00530307" w:rsidRDefault="0001069C" w:rsidP="00530307">
      <w:r>
        <w:t>Though many students get the textbook from Amazon or other online retailer or rental stores, there is still a large portion of students get the textbook from the UCONN bookstores. The bookstore need time to process the textbook order for your class, so it’s better to let the bookstore know your choice of textbook at an early convenient time.</w:t>
      </w:r>
      <w:r w:rsidR="00E91390">
        <w:t xml:space="preserve"> You could adopt the textbook online or email the bookstore.</w:t>
      </w:r>
      <w:bookmarkStart w:id="0" w:name="_GoBack"/>
      <w:bookmarkEnd w:id="0"/>
    </w:p>
    <w:p w14:paraId="16A7E44D" w14:textId="38225A2B" w:rsidR="00530307" w:rsidRPr="0001069C" w:rsidRDefault="00530307" w:rsidP="000E5A0D">
      <w:pPr>
        <w:pStyle w:val="ListParagraph"/>
        <w:numPr>
          <w:ilvl w:val="0"/>
          <w:numId w:val="2"/>
        </w:numPr>
        <w:ind w:left="0" w:firstLine="360"/>
      </w:pPr>
      <w:r>
        <w:t xml:space="preserve">Keep in mind that text books can be expensive. You might want to check if there are free or low-cost good options for your course. Or if you could use alternative reliable free resources. UConn library usually does not have text books unless you can bring a book to place on reserve.  </w:t>
      </w:r>
    </w:p>
    <w:p w14:paraId="7811053D" w14:textId="77777777" w:rsidR="0001069C" w:rsidRPr="001362EC" w:rsidRDefault="0001069C" w:rsidP="004E136F"/>
    <w:p w14:paraId="4002DAB0" w14:textId="77777777" w:rsidR="001362EC" w:rsidRPr="00081D44" w:rsidRDefault="001362EC" w:rsidP="001362EC">
      <w:pPr>
        <w:ind w:left="360"/>
      </w:pPr>
    </w:p>
    <w:p w14:paraId="488C7092" w14:textId="77777777" w:rsidR="00081D44" w:rsidRDefault="00081D44" w:rsidP="00081D44"/>
    <w:p w14:paraId="4EC77AB0" w14:textId="77777777" w:rsidR="0030319F" w:rsidRDefault="0030319F" w:rsidP="00747BFC"/>
    <w:sectPr w:rsidR="0030319F" w:rsidSect="00A66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82605"/>
    <w:multiLevelType w:val="hybridMultilevel"/>
    <w:tmpl w:val="8D40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71685"/>
    <w:multiLevelType w:val="hybridMultilevel"/>
    <w:tmpl w:val="8D40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D0E6E"/>
    <w:multiLevelType w:val="hybridMultilevel"/>
    <w:tmpl w:val="D472B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5B4"/>
    <w:rsid w:val="0001069C"/>
    <w:rsid w:val="00081D44"/>
    <w:rsid w:val="000E5A0D"/>
    <w:rsid w:val="001362EC"/>
    <w:rsid w:val="001C3763"/>
    <w:rsid w:val="001E7549"/>
    <w:rsid w:val="0030319F"/>
    <w:rsid w:val="004E136F"/>
    <w:rsid w:val="00530307"/>
    <w:rsid w:val="005E04D2"/>
    <w:rsid w:val="00747BFC"/>
    <w:rsid w:val="00950EB8"/>
    <w:rsid w:val="00960E65"/>
    <w:rsid w:val="00A66E1A"/>
    <w:rsid w:val="00B97136"/>
    <w:rsid w:val="00D70A94"/>
    <w:rsid w:val="00E91390"/>
    <w:rsid w:val="00F305B4"/>
    <w:rsid w:val="00FD254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A332C"/>
  <w14:defaultImageDpi w14:val="32767"/>
  <w15:chartTrackingRefBased/>
  <w15:docId w15:val="{AF387A7D-39AD-8145-9F53-3E06274F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BFC"/>
    <w:pPr>
      <w:ind w:left="720"/>
      <w:contextualSpacing/>
    </w:pPr>
  </w:style>
  <w:style w:type="character" w:styleId="Emphasis">
    <w:name w:val="Emphasis"/>
    <w:basedOn w:val="DefaultParagraphFont"/>
    <w:uiPriority w:val="20"/>
    <w:qFormat/>
    <w:rsid w:val="0030319F"/>
    <w:rPr>
      <w:i/>
      <w:iCs/>
    </w:rPr>
  </w:style>
  <w:style w:type="character" w:styleId="Strong">
    <w:name w:val="Strong"/>
    <w:basedOn w:val="DefaultParagraphFont"/>
    <w:uiPriority w:val="22"/>
    <w:qFormat/>
    <w:rsid w:val="001362EC"/>
    <w:rPr>
      <w:b/>
      <w:bCs/>
    </w:rPr>
  </w:style>
  <w:style w:type="character" w:styleId="CommentReference">
    <w:name w:val="annotation reference"/>
    <w:basedOn w:val="DefaultParagraphFont"/>
    <w:uiPriority w:val="99"/>
    <w:semiHidden/>
    <w:unhideWhenUsed/>
    <w:rsid w:val="00B97136"/>
    <w:rPr>
      <w:sz w:val="16"/>
      <w:szCs w:val="16"/>
    </w:rPr>
  </w:style>
  <w:style w:type="paragraph" w:styleId="CommentText">
    <w:name w:val="annotation text"/>
    <w:basedOn w:val="Normal"/>
    <w:link w:val="CommentTextChar"/>
    <w:uiPriority w:val="99"/>
    <w:semiHidden/>
    <w:unhideWhenUsed/>
    <w:rsid w:val="00B97136"/>
    <w:rPr>
      <w:sz w:val="20"/>
      <w:szCs w:val="20"/>
    </w:rPr>
  </w:style>
  <w:style w:type="character" w:customStyle="1" w:styleId="CommentTextChar">
    <w:name w:val="Comment Text Char"/>
    <w:basedOn w:val="DefaultParagraphFont"/>
    <w:link w:val="CommentText"/>
    <w:uiPriority w:val="99"/>
    <w:semiHidden/>
    <w:rsid w:val="00B97136"/>
    <w:rPr>
      <w:sz w:val="20"/>
      <w:szCs w:val="20"/>
    </w:rPr>
  </w:style>
  <w:style w:type="paragraph" w:styleId="CommentSubject">
    <w:name w:val="annotation subject"/>
    <w:basedOn w:val="CommentText"/>
    <w:next w:val="CommentText"/>
    <w:link w:val="CommentSubjectChar"/>
    <w:uiPriority w:val="99"/>
    <w:semiHidden/>
    <w:unhideWhenUsed/>
    <w:rsid w:val="00B97136"/>
    <w:rPr>
      <w:b/>
      <w:bCs/>
    </w:rPr>
  </w:style>
  <w:style w:type="character" w:customStyle="1" w:styleId="CommentSubjectChar">
    <w:name w:val="Comment Subject Char"/>
    <w:basedOn w:val="CommentTextChar"/>
    <w:link w:val="CommentSubject"/>
    <w:uiPriority w:val="99"/>
    <w:semiHidden/>
    <w:rsid w:val="00B97136"/>
    <w:rPr>
      <w:b/>
      <w:bCs/>
      <w:sz w:val="20"/>
      <w:szCs w:val="20"/>
    </w:rPr>
  </w:style>
  <w:style w:type="paragraph" w:styleId="BalloonText">
    <w:name w:val="Balloon Text"/>
    <w:basedOn w:val="Normal"/>
    <w:link w:val="BalloonTextChar"/>
    <w:uiPriority w:val="99"/>
    <w:semiHidden/>
    <w:unhideWhenUsed/>
    <w:rsid w:val="00B97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1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50789">
      <w:bodyDiv w:val="1"/>
      <w:marLeft w:val="0"/>
      <w:marRight w:val="0"/>
      <w:marTop w:val="0"/>
      <w:marBottom w:val="0"/>
      <w:divBdr>
        <w:top w:val="none" w:sz="0" w:space="0" w:color="auto"/>
        <w:left w:val="none" w:sz="0" w:space="0" w:color="auto"/>
        <w:bottom w:val="none" w:sz="0" w:space="0" w:color="auto"/>
        <w:right w:val="none" w:sz="0" w:space="0" w:color="auto"/>
      </w:divBdr>
    </w:div>
    <w:div w:id="312878146">
      <w:bodyDiv w:val="1"/>
      <w:marLeft w:val="0"/>
      <w:marRight w:val="0"/>
      <w:marTop w:val="0"/>
      <w:marBottom w:val="0"/>
      <w:divBdr>
        <w:top w:val="none" w:sz="0" w:space="0" w:color="auto"/>
        <w:left w:val="none" w:sz="0" w:space="0" w:color="auto"/>
        <w:bottom w:val="none" w:sz="0" w:space="0" w:color="auto"/>
        <w:right w:val="none" w:sz="0" w:space="0" w:color="auto"/>
      </w:divBdr>
    </w:div>
    <w:div w:id="399404930">
      <w:bodyDiv w:val="1"/>
      <w:marLeft w:val="0"/>
      <w:marRight w:val="0"/>
      <w:marTop w:val="0"/>
      <w:marBottom w:val="0"/>
      <w:divBdr>
        <w:top w:val="none" w:sz="0" w:space="0" w:color="auto"/>
        <w:left w:val="none" w:sz="0" w:space="0" w:color="auto"/>
        <w:bottom w:val="none" w:sz="0" w:space="0" w:color="auto"/>
        <w:right w:val="none" w:sz="0" w:space="0" w:color="auto"/>
      </w:divBdr>
    </w:div>
    <w:div w:id="493224201">
      <w:bodyDiv w:val="1"/>
      <w:marLeft w:val="0"/>
      <w:marRight w:val="0"/>
      <w:marTop w:val="0"/>
      <w:marBottom w:val="0"/>
      <w:divBdr>
        <w:top w:val="none" w:sz="0" w:space="0" w:color="auto"/>
        <w:left w:val="none" w:sz="0" w:space="0" w:color="auto"/>
        <w:bottom w:val="none" w:sz="0" w:space="0" w:color="auto"/>
        <w:right w:val="none" w:sz="0" w:space="0" w:color="auto"/>
      </w:divBdr>
    </w:div>
    <w:div w:id="615257274">
      <w:bodyDiv w:val="1"/>
      <w:marLeft w:val="0"/>
      <w:marRight w:val="0"/>
      <w:marTop w:val="0"/>
      <w:marBottom w:val="0"/>
      <w:divBdr>
        <w:top w:val="none" w:sz="0" w:space="0" w:color="auto"/>
        <w:left w:val="none" w:sz="0" w:space="0" w:color="auto"/>
        <w:bottom w:val="none" w:sz="0" w:space="0" w:color="auto"/>
        <w:right w:val="none" w:sz="0" w:space="0" w:color="auto"/>
      </w:divBdr>
    </w:div>
    <w:div w:id="642780445">
      <w:bodyDiv w:val="1"/>
      <w:marLeft w:val="0"/>
      <w:marRight w:val="0"/>
      <w:marTop w:val="0"/>
      <w:marBottom w:val="0"/>
      <w:divBdr>
        <w:top w:val="none" w:sz="0" w:space="0" w:color="auto"/>
        <w:left w:val="none" w:sz="0" w:space="0" w:color="auto"/>
        <w:bottom w:val="none" w:sz="0" w:space="0" w:color="auto"/>
        <w:right w:val="none" w:sz="0" w:space="0" w:color="auto"/>
      </w:divBdr>
    </w:div>
    <w:div w:id="797188852">
      <w:bodyDiv w:val="1"/>
      <w:marLeft w:val="0"/>
      <w:marRight w:val="0"/>
      <w:marTop w:val="0"/>
      <w:marBottom w:val="0"/>
      <w:divBdr>
        <w:top w:val="none" w:sz="0" w:space="0" w:color="auto"/>
        <w:left w:val="none" w:sz="0" w:space="0" w:color="auto"/>
        <w:bottom w:val="none" w:sz="0" w:space="0" w:color="auto"/>
        <w:right w:val="none" w:sz="0" w:space="0" w:color="auto"/>
      </w:divBdr>
    </w:div>
    <w:div w:id="853230007">
      <w:bodyDiv w:val="1"/>
      <w:marLeft w:val="0"/>
      <w:marRight w:val="0"/>
      <w:marTop w:val="0"/>
      <w:marBottom w:val="0"/>
      <w:divBdr>
        <w:top w:val="none" w:sz="0" w:space="0" w:color="auto"/>
        <w:left w:val="none" w:sz="0" w:space="0" w:color="auto"/>
        <w:bottom w:val="none" w:sz="0" w:space="0" w:color="auto"/>
        <w:right w:val="none" w:sz="0" w:space="0" w:color="auto"/>
      </w:divBdr>
    </w:div>
    <w:div w:id="865407386">
      <w:bodyDiv w:val="1"/>
      <w:marLeft w:val="0"/>
      <w:marRight w:val="0"/>
      <w:marTop w:val="0"/>
      <w:marBottom w:val="0"/>
      <w:divBdr>
        <w:top w:val="none" w:sz="0" w:space="0" w:color="auto"/>
        <w:left w:val="none" w:sz="0" w:space="0" w:color="auto"/>
        <w:bottom w:val="none" w:sz="0" w:space="0" w:color="auto"/>
        <w:right w:val="none" w:sz="0" w:space="0" w:color="auto"/>
      </w:divBdr>
    </w:div>
    <w:div w:id="1013075419">
      <w:bodyDiv w:val="1"/>
      <w:marLeft w:val="0"/>
      <w:marRight w:val="0"/>
      <w:marTop w:val="0"/>
      <w:marBottom w:val="0"/>
      <w:divBdr>
        <w:top w:val="none" w:sz="0" w:space="0" w:color="auto"/>
        <w:left w:val="none" w:sz="0" w:space="0" w:color="auto"/>
        <w:bottom w:val="none" w:sz="0" w:space="0" w:color="auto"/>
        <w:right w:val="none" w:sz="0" w:space="0" w:color="auto"/>
      </w:divBdr>
    </w:div>
    <w:div w:id="1015688028">
      <w:bodyDiv w:val="1"/>
      <w:marLeft w:val="0"/>
      <w:marRight w:val="0"/>
      <w:marTop w:val="0"/>
      <w:marBottom w:val="0"/>
      <w:divBdr>
        <w:top w:val="none" w:sz="0" w:space="0" w:color="auto"/>
        <w:left w:val="none" w:sz="0" w:space="0" w:color="auto"/>
        <w:bottom w:val="none" w:sz="0" w:space="0" w:color="auto"/>
        <w:right w:val="none" w:sz="0" w:space="0" w:color="auto"/>
      </w:divBdr>
    </w:div>
    <w:div w:id="1103841124">
      <w:bodyDiv w:val="1"/>
      <w:marLeft w:val="0"/>
      <w:marRight w:val="0"/>
      <w:marTop w:val="0"/>
      <w:marBottom w:val="0"/>
      <w:divBdr>
        <w:top w:val="none" w:sz="0" w:space="0" w:color="auto"/>
        <w:left w:val="none" w:sz="0" w:space="0" w:color="auto"/>
        <w:bottom w:val="none" w:sz="0" w:space="0" w:color="auto"/>
        <w:right w:val="none" w:sz="0" w:space="0" w:color="auto"/>
      </w:divBdr>
    </w:div>
    <w:div w:id="1108739143">
      <w:bodyDiv w:val="1"/>
      <w:marLeft w:val="0"/>
      <w:marRight w:val="0"/>
      <w:marTop w:val="0"/>
      <w:marBottom w:val="0"/>
      <w:divBdr>
        <w:top w:val="none" w:sz="0" w:space="0" w:color="auto"/>
        <w:left w:val="none" w:sz="0" w:space="0" w:color="auto"/>
        <w:bottom w:val="none" w:sz="0" w:space="0" w:color="auto"/>
        <w:right w:val="none" w:sz="0" w:space="0" w:color="auto"/>
      </w:divBdr>
    </w:div>
    <w:div w:id="1133592888">
      <w:bodyDiv w:val="1"/>
      <w:marLeft w:val="0"/>
      <w:marRight w:val="0"/>
      <w:marTop w:val="0"/>
      <w:marBottom w:val="0"/>
      <w:divBdr>
        <w:top w:val="none" w:sz="0" w:space="0" w:color="auto"/>
        <w:left w:val="none" w:sz="0" w:space="0" w:color="auto"/>
        <w:bottom w:val="none" w:sz="0" w:space="0" w:color="auto"/>
        <w:right w:val="none" w:sz="0" w:space="0" w:color="auto"/>
      </w:divBdr>
    </w:div>
    <w:div w:id="1134786325">
      <w:bodyDiv w:val="1"/>
      <w:marLeft w:val="0"/>
      <w:marRight w:val="0"/>
      <w:marTop w:val="0"/>
      <w:marBottom w:val="0"/>
      <w:divBdr>
        <w:top w:val="none" w:sz="0" w:space="0" w:color="auto"/>
        <w:left w:val="none" w:sz="0" w:space="0" w:color="auto"/>
        <w:bottom w:val="none" w:sz="0" w:space="0" w:color="auto"/>
        <w:right w:val="none" w:sz="0" w:space="0" w:color="auto"/>
      </w:divBdr>
    </w:div>
    <w:div w:id="1176573407">
      <w:bodyDiv w:val="1"/>
      <w:marLeft w:val="0"/>
      <w:marRight w:val="0"/>
      <w:marTop w:val="0"/>
      <w:marBottom w:val="0"/>
      <w:divBdr>
        <w:top w:val="none" w:sz="0" w:space="0" w:color="auto"/>
        <w:left w:val="none" w:sz="0" w:space="0" w:color="auto"/>
        <w:bottom w:val="none" w:sz="0" w:space="0" w:color="auto"/>
        <w:right w:val="none" w:sz="0" w:space="0" w:color="auto"/>
      </w:divBdr>
    </w:div>
    <w:div w:id="1193229185">
      <w:bodyDiv w:val="1"/>
      <w:marLeft w:val="0"/>
      <w:marRight w:val="0"/>
      <w:marTop w:val="0"/>
      <w:marBottom w:val="0"/>
      <w:divBdr>
        <w:top w:val="none" w:sz="0" w:space="0" w:color="auto"/>
        <w:left w:val="none" w:sz="0" w:space="0" w:color="auto"/>
        <w:bottom w:val="none" w:sz="0" w:space="0" w:color="auto"/>
        <w:right w:val="none" w:sz="0" w:space="0" w:color="auto"/>
      </w:divBdr>
    </w:div>
    <w:div w:id="1264413681">
      <w:bodyDiv w:val="1"/>
      <w:marLeft w:val="0"/>
      <w:marRight w:val="0"/>
      <w:marTop w:val="0"/>
      <w:marBottom w:val="0"/>
      <w:divBdr>
        <w:top w:val="none" w:sz="0" w:space="0" w:color="auto"/>
        <w:left w:val="none" w:sz="0" w:space="0" w:color="auto"/>
        <w:bottom w:val="none" w:sz="0" w:space="0" w:color="auto"/>
        <w:right w:val="none" w:sz="0" w:space="0" w:color="auto"/>
      </w:divBdr>
    </w:div>
    <w:div w:id="1359701000">
      <w:bodyDiv w:val="1"/>
      <w:marLeft w:val="0"/>
      <w:marRight w:val="0"/>
      <w:marTop w:val="0"/>
      <w:marBottom w:val="0"/>
      <w:divBdr>
        <w:top w:val="none" w:sz="0" w:space="0" w:color="auto"/>
        <w:left w:val="none" w:sz="0" w:space="0" w:color="auto"/>
        <w:bottom w:val="none" w:sz="0" w:space="0" w:color="auto"/>
        <w:right w:val="none" w:sz="0" w:space="0" w:color="auto"/>
      </w:divBdr>
    </w:div>
    <w:div w:id="1428966007">
      <w:bodyDiv w:val="1"/>
      <w:marLeft w:val="0"/>
      <w:marRight w:val="0"/>
      <w:marTop w:val="0"/>
      <w:marBottom w:val="0"/>
      <w:divBdr>
        <w:top w:val="none" w:sz="0" w:space="0" w:color="auto"/>
        <w:left w:val="none" w:sz="0" w:space="0" w:color="auto"/>
        <w:bottom w:val="none" w:sz="0" w:space="0" w:color="auto"/>
        <w:right w:val="none" w:sz="0" w:space="0" w:color="auto"/>
      </w:divBdr>
    </w:div>
    <w:div w:id="1579947907">
      <w:bodyDiv w:val="1"/>
      <w:marLeft w:val="0"/>
      <w:marRight w:val="0"/>
      <w:marTop w:val="0"/>
      <w:marBottom w:val="0"/>
      <w:divBdr>
        <w:top w:val="none" w:sz="0" w:space="0" w:color="auto"/>
        <w:left w:val="none" w:sz="0" w:space="0" w:color="auto"/>
        <w:bottom w:val="none" w:sz="0" w:space="0" w:color="auto"/>
        <w:right w:val="none" w:sz="0" w:space="0" w:color="auto"/>
      </w:divBdr>
    </w:div>
    <w:div w:id="1671179472">
      <w:bodyDiv w:val="1"/>
      <w:marLeft w:val="0"/>
      <w:marRight w:val="0"/>
      <w:marTop w:val="0"/>
      <w:marBottom w:val="0"/>
      <w:divBdr>
        <w:top w:val="none" w:sz="0" w:space="0" w:color="auto"/>
        <w:left w:val="none" w:sz="0" w:space="0" w:color="auto"/>
        <w:bottom w:val="none" w:sz="0" w:space="0" w:color="auto"/>
        <w:right w:val="none" w:sz="0" w:space="0" w:color="auto"/>
      </w:divBdr>
    </w:div>
    <w:div w:id="1826118121">
      <w:bodyDiv w:val="1"/>
      <w:marLeft w:val="0"/>
      <w:marRight w:val="0"/>
      <w:marTop w:val="0"/>
      <w:marBottom w:val="0"/>
      <w:divBdr>
        <w:top w:val="none" w:sz="0" w:space="0" w:color="auto"/>
        <w:left w:val="none" w:sz="0" w:space="0" w:color="auto"/>
        <w:bottom w:val="none" w:sz="0" w:space="0" w:color="auto"/>
        <w:right w:val="none" w:sz="0" w:space="0" w:color="auto"/>
      </w:divBdr>
    </w:div>
    <w:div w:id="192171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D647C-09AF-7B4E-842A-D204BAB10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2234</Characters>
  <Application>Microsoft Office Word</Application>
  <DocSecurity>0</DocSecurity>
  <Lines>85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Tianxu</dc:creator>
  <cp:keywords/>
  <dc:description/>
  <cp:lastModifiedBy>Chen, Tianxu</cp:lastModifiedBy>
  <cp:revision>2</cp:revision>
  <dcterms:created xsi:type="dcterms:W3CDTF">2022-11-18T16:43:00Z</dcterms:created>
  <dcterms:modified xsi:type="dcterms:W3CDTF">2022-11-18T16:43:00Z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