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0F65" w14:textId="49307651" w:rsidR="00950EB8" w:rsidRDefault="00071CC0" w:rsidP="00071CC0">
      <w:pPr>
        <w:jc w:val="center"/>
      </w:pPr>
      <w:bookmarkStart w:id="0" w:name="_GoBack"/>
      <w:bookmarkEnd w:id="0"/>
      <w:r>
        <w:t xml:space="preserve">How to </w:t>
      </w:r>
      <w:r w:rsidR="00984401">
        <w:t>hold</w:t>
      </w:r>
      <w:r>
        <w:t xml:space="preserve"> TA Discussion Sessions?</w:t>
      </w:r>
    </w:p>
    <w:p w14:paraId="72031C97" w14:textId="7C6CC6AF" w:rsidR="00D40A68" w:rsidRDefault="00D40A68" w:rsidP="00D40A68"/>
    <w:p w14:paraId="740F3543" w14:textId="235202F5" w:rsidR="00D40A68" w:rsidRDefault="00D40A68" w:rsidP="00D40A68">
      <w:r>
        <w:t xml:space="preserve">As a teaching assistant (TA), you will probably need to teach weekly discussion or lab sections during the semester. Discussion sections are an important opportunity for students to ask questions, dive deeper into material, get more practice questions, and make connections that there might not be time to address directly in class. Here are some tips for a teaching assistant to </w:t>
      </w:r>
      <w:r w:rsidR="00984401">
        <w:t xml:space="preserve">hold </w:t>
      </w:r>
      <w:r>
        <w:t>a great discussion section.</w:t>
      </w:r>
    </w:p>
    <w:p w14:paraId="744E18B8" w14:textId="731733F7" w:rsidR="00DC43E9" w:rsidRDefault="00DC43E9" w:rsidP="00D40A68"/>
    <w:p w14:paraId="61EE5652" w14:textId="3481FCF8" w:rsidR="00E1032A" w:rsidRDefault="00E1032A" w:rsidP="00DC43E9">
      <w:pPr>
        <w:pStyle w:val="ListParagraph"/>
        <w:numPr>
          <w:ilvl w:val="0"/>
          <w:numId w:val="1"/>
        </w:numPr>
      </w:pPr>
      <w:r>
        <w:t xml:space="preserve">As a TA you </w:t>
      </w:r>
      <w:r w:rsidR="00681E82">
        <w:rPr>
          <w:rFonts w:hint="eastAsia"/>
        </w:rPr>
        <w:t>shall</w:t>
      </w:r>
      <w:r w:rsidR="00681E82">
        <w:t xml:space="preserve"> </w:t>
      </w:r>
      <w:r>
        <w:t>assist the course instructor. Follow the instructor’s directions. Consult with the instructor when needed.</w:t>
      </w:r>
    </w:p>
    <w:p w14:paraId="79AEC181" w14:textId="31F011F9" w:rsidR="00DC43E9" w:rsidRDefault="00DC43E9" w:rsidP="00DC43E9">
      <w:pPr>
        <w:pStyle w:val="ListParagraph"/>
        <w:numPr>
          <w:ilvl w:val="0"/>
          <w:numId w:val="1"/>
        </w:numPr>
      </w:pPr>
      <w:r w:rsidRPr="00DC43E9">
        <w:t>Stick close to the material</w:t>
      </w:r>
    </w:p>
    <w:p w14:paraId="02CF228B" w14:textId="5FFC8052" w:rsidR="00984401" w:rsidRDefault="00DC43E9" w:rsidP="00984401">
      <w:pPr>
        <w:pStyle w:val="ListParagraph"/>
        <w:numPr>
          <w:ilvl w:val="0"/>
          <w:numId w:val="2"/>
        </w:numPr>
      </w:pPr>
      <w:r>
        <w:t>TA</w:t>
      </w:r>
      <w:r w:rsidRPr="00DC43E9">
        <w:t xml:space="preserve"> need</w:t>
      </w:r>
      <w:r>
        <w:t>s</w:t>
      </w:r>
      <w:r w:rsidRPr="00DC43E9">
        <w:t xml:space="preserve"> to make sure students in </w:t>
      </w:r>
      <w:r w:rsidR="00681E82">
        <w:t>their</w:t>
      </w:r>
      <w:r w:rsidR="00E1032A" w:rsidRPr="00DC43E9">
        <w:t xml:space="preserve"> </w:t>
      </w:r>
      <w:r w:rsidRPr="00DC43E9">
        <w:t xml:space="preserve">section are all on the same page. </w:t>
      </w:r>
      <w:r>
        <w:t>Thus</w:t>
      </w:r>
      <w:r w:rsidRPr="00DC43E9">
        <w:t xml:space="preserve">, </w:t>
      </w:r>
      <w:r>
        <w:t>some review at the beginning of the discussion session would be great. And give</w:t>
      </w:r>
      <w:r w:rsidRPr="00DC43E9">
        <w:t xml:space="preserve"> more detailed review </w:t>
      </w:r>
      <w:r>
        <w:t xml:space="preserve">for </w:t>
      </w:r>
      <w:r w:rsidRPr="00DC43E9">
        <w:t>areas of confusion.</w:t>
      </w:r>
    </w:p>
    <w:p w14:paraId="41F62A90" w14:textId="77777777" w:rsidR="00984401" w:rsidRDefault="00984401" w:rsidP="00984401">
      <w:pPr>
        <w:pStyle w:val="ListParagraph"/>
      </w:pPr>
    </w:p>
    <w:p w14:paraId="00A49447" w14:textId="436E4488" w:rsidR="00984401" w:rsidRDefault="00984401" w:rsidP="00984401">
      <w:pPr>
        <w:pStyle w:val="ListParagraph"/>
        <w:numPr>
          <w:ilvl w:val="0"/>
          <w:numId w:val="1"/>
        </w:numPr>
      </w:pPr>
      <w:r>
        <w:t xml:space="preserve">Prepare </w:t>
      </w:r>
      <w:r w:rsidR="006E042E">
        <w:t>and deign q</w:t>
      </w:r>
      <w:r>
        <w:t>uestions</w:t>
      </w:r>
    </w:p>
    <w:p w14:paraId="5FCCB5E5" w14:textId="4046F4F4" w:rsidR="00984401" w:rsidRPr="006E042E" w:rsidRDefault="006E042E" w:rsidP="006E042E">
      <w:pPr>
        <w:pStyle w:val="ListParagraph"/>
        <w:numPr>
          <w:ilvl w:val="0"/>
          <w:numId w:val="2"/>
        </w:numPr>
        <w:rPr>
          <w:rFonts w:ascii="Times New Roman" w:eastAsia="Times New Roman" w:hAnsi="Times New Roman" w:cs="Times New Roman"/>
        </w:rPr>
      </w:pPr>
      <w:r>
        <w:t>Prepare</w:t>
      </w:r>
      <w:r w:rsidR="00984401" w:rsidRPr="00984401">
        <w:t xml:space="preserve"> </w:t>
      </w:r>
      <w:r w:rsidR="00681E82">
        <w:t>and design some</w:t>
      </w:r>
      <w:r w:rsidR="00984401" w:rsidRPr="00984401">
        <w:t xml:space="preserve"> important questions you </w:t>
      </w:r>
      <w:r w:rsidR="00681E82">
        <w:t>plan to ask in classes</w:t>
      </w:r>
      <w:r>
        <w:t xml:space="preserve">, and </w:t>
      </w:r>
      <w:r w:rsidR="00681E82">
        <w:t xml:space="preserve">provide </w:t>
      </w:r>
      <w:r>
        <w:t>additional practice questions for students to enhance their understanding of the contents.</w:t>
      </w:r>
    </w:p>
    <w:p w14:paraId="7DF4B108" w14:textId="77777777" w:rsidR="006E042E" w:rsidRPr="006E042E" w:rsidRDefault="006E042E" w:rsidP="006E042E">
      <w:pPr>
        <w:pStyle w:val="ListParagraph"/>
      </w:pPr>
    </w:p>
    <w:p w14:paraId="7A76B608" w14:textId="77777777" w:rsidR="006E042E" w:rsidRDefault="006E042E" w:rsidP="006E042E">
      <w:pPr>
        <w:pStyle w:val="ListParagraph"/>
        <w:numPr>
          <w:ilvl w:val="0"/>
          <w:numId w:val="1"/>
        </w:numPr>
      </w:pPr>
      <w:r w:rsidRPr="006E042E">
        <w:t>Clear up common confusion you've encountered while grading</w:t>
      </w:r>
    </w:p>
    <w:p w14:paraId="5C45D183" w14:textId="7256D82D" w:rsidR="00984401" w:rsidRDefault="006E042E" w:rsidP="006E042E">
      <w:pPr>
        <w:pStyle w:val="ListParagraph"/>
        <w:numPr>
          <w:ilvl w:val="0"/>
          <w:numId w:val="2"/>
        </w:numPr>
      </w:pPr>
      <w:r w:rsidRPr="006E042E">
        <w:t>If you are also grading homework for the class, you can identify common mistakes or points that students seem confused about. Discussion sessions are a great time to</w:t>
      </w:r>
      <w:r>
        <w:t xml:space="preserve"> </w:t>
      </w:r>
      <w:r w:rsidRPr="006E042E">
        <w:t xml:space="preserve">discuss why </w:t>
      </w:r>
      <w:r w:rsidR="00681E82">
        <w:t>these common mistakes</w:t>
      </w:r>
      <w:r w:rsidR="00681E82" w:rsidRPr="006E042E">
        <w:rPr>
          <w:rFonts w:hint="eastAsia"/>
        </w:rPr>
        <w:t xml:space="preserve"> </w:t>
      </w:r>
      <w:r w:rsidRPr="006E042E">
        <w:t>represent a wrong understanding</w:t>
      </w:r>
      <w:r>
        <w:t xml:space="preserve">, and </w:t>
      </w:r>
      <w:r w:rsidRPr="006E042E">
        <w:t>warn students away from them</w:t>
      </w:r>
      <w:r>
        <w:t>.</w:t>
      </w:r>
    </w:p>
    <w:p w14:paraId="3FB5C41D" w14:textId="77777777" w:rsidR="006E042E" w:rsidRDefault="006E042E" w:rsidP="006E042E">
      <w:pPr>
        <w:pStyle w:val="ListParagraph"/>
      </w:pPr>
    </w:p>
    <w:p w14:paraId="4FC1D217" w14:textId="74D3B8D4" w:rsidR="006E042E" w:rsidRDefault="00E1032A" w:rsidP="006E042E">
      <w:pPr>
        <w:pStyle w:val="ListParagraph"/>
        <w:numPr>
          <w:ilvl w:val="0"/>
          <w:numId w:val="1"/>
        </w:numPr>
      </w:pPr>
      <w:r>
        <w:t>Be o</w:t>
      </w:r>
      <w:r w:rsidR="006E042E">
        <w:t>pen to answer questions</w:t>
      </w:r>
    </w:p>
    <w:p w14:paraId="61708832" w14:textId="3596124B" w:rsidR="006E042E" w:rsidRDefault="006E042E" w:rsidP="006E042E">
      <w:pPr>
        <w:pStyle w:val="ListParagraph"/>
        <w:numPr>
          <w:ilvl w:val="0"/>
          <w:numId w:val="2"/>
        </w:numPr>
      </w:pPr>
      <w:r>
        <w:t>Listen carefully and actively for students’ ideas, and answer their questions.</w:t>
      </w:r>
    </w:p>
    <w:p w14:paraId="2BEDC9CB" w14:textId="77777777" w:rsidR="006E042E" w:rsidRDefault="006E042E" w:rsidP="006E042E">
      <w:pPr>
        <w:pStyle w:val="ListParagraph"/>
      </w:pPr>
    </w:p>
    <w:p w14:paraId="03D70C58" w14:textId="5C633501" w:rsidR="006E042E" w:rsidRDefault="006E042E" w:rsidP="006E042E">
      <w:pPr>
        <w:pStyle w:val="ListParagraph"/>
        <w:numPr>
          <w:ilvl w:val="0"/>
          <w:numId w:val="1"/>
        </w:numPr>
      </w:pPr>
      <w:r>
        <w:t>Be flexible</w:t>
      </w:r>
    </w:p>
    <w:p w14:paraId="5D5D289D" w14:textId="2137F4AD" w:rsidR="006E042E" w:rsidRPr="006E042E" w:rsidRDefault="006E042E" w:rsidP="006E042E">
      <w:pPr>
        <w:pStyle w:val="ListParagraph"/>
        <w:numPr>
          <w:ilvl w:val="0"/>
          <w:numId w:val="2"/>
        </w:numPr>
      </w:pPr>
      <w:r w:rsidRPr="006E042E">
        <w:t xml:space="preserve">You may come into the discussion section with a plan and </w:t>
      </w:r>
      <w:r>
        <w:t xml:space="preserve">however </w:t>
      </w:r>
      <w:r w:rsidRPr="006E042E">
        <w:t>find that it does not meet the particular needs of that session</w:t>
      </w:r>
      <w:r>
        <w:t xml:space="preserve">. You may find </w:t>
      </w:r>
      <w:r w:rsidRPr="006E042E">
        <w:t xml:space="preserve">students have other questions, </w:t>
      </w:r>
      <w:r>
        <w:t xml:space="preserve">or </w:t>
      </w:r>
      <w:r w:rsidRPr="006E042E">
        <w:t xml:space="preserve">get stuck on a text </w:t>
      </w:r>
      <w:r>
        <w:t xml:space="preserve">that </w:t>
      </w:r>
      <w:r w:rsidRPr="006E042E">
        <w:t>you didn’t expect. This is a chance for them to get what they need, so</w:t>
      </w:r>
      <w:r>
        <w:t xml:space="preserve"> please be flexible in the TA Discussion session.</w:t>
      </w:r>
    </w:p>
    <w:p w14:paraId="64F55368" w14:textId="393442E4" w:rsidR="006E042E" w:rsidRDefault="006E042E" w:rsidP="006E042E">
      <w:pPr>
        <w:pStyle w:val="ListParagraph"/>
      </w:pPr>
    </w:p>
    <w:sectPr w:rsidR="006E042E" w:rsidSect="00A6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7884"/>
    <w:multiLevelType w:val="hybridMultilevel"/>
    <w:tmpl w:val="B64E490C"/>
    <w:lvl w:ilvl="0" w:tplc="41A0F8E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A683E"/>
    <w:multiLevelType w:val="hybridMultilevel"/>
    <w:tmpl w:val="2642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C0"/>
    <w:rsid w:val="00007C9C"/>
    <w:rsid w:val="00071CC0"/>
    <w:rsid w:val="00681E82"/>
    <w:rsid w:val="006E042E"/>
    <w:rsid w:val="00950EB8"/>
    <w:rsid w:val="00984401"/>
    <w:rsid w:val="00A66E1A"/>
    <w:rsid w:val="00D40A68"/>
    <w:rsid w:val="00DC43E9"/>
    <w:rsid w:val="00E103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D77AC5C"/>
  <w14:defaultImageDpi w14:val="32767"/>
  <w15:chartTrackingRefBased/>
  <w15:docId w15:val="{86EA3F74-C2E2-6D42-BB65-4379D470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E9"/>
    <w:pPr>
      <w:ind w:left="720"/>
      <w:contextualSpacing/>
    </w:pPr>
  </w:style>
  <w:style w:type="paragraph" w:styleId="NormalWeb">
    <w:name w:val="Normal (Web)"/>
    <w:basedOn w:val="Normal"/>
    <w:uiPriority w:val="99"/>
    <w:semiHidden/>
    <w:unhideWhenUsed/>
    <w:rsid w:val="009844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84401"/>
    <w:rPr>
      <w:color w:val="0000FF"/>
      <w:u w:val="single"/>
    </w:rPr>
  </w:style>
  <w:style w:type="character" w:styleId="Strong">
    <w:name w:val="Strong"/>
    <w:basedOn w:val="DefaultParagraphFont"/>
    <w:uiPriority w:val="22"/>
    <w:qFormat/>
    <w:rsid w:val="006E042E"/>
    <w:rPr>
      <w:b/>
      <w:bCs/>
    </w:rPr>
  </w:style>
  <w:style w:type="character" w:styleId="CommentReference">
    <w:name w:val="annotation reference"/>
    <w:basedOn w:val="DefaultParagraphFont"/>
    <w:uiPriority w:val="99"/>
    <w:semiHidden/>
    <w:unhideWhenUsed/>
    <w:rsid w:val="00E1032A"/>
    <w:rPr>
      <w:sz w:val="16"/>
      <w:szCs w:val="16"/>
    </w:rPr>
  </w:style>
  <w:style w:type="paragraph" w:styleId="CommentText">
    <w:name w:val="annotation text"/>
    <w:basedOn w:val="Normal"/>
    <w:link w:val="CommentTextChar"/>
    <w:uiPriority w:val="99"/>
    <w:semiHidden/>
    <w:unhideWhenUsed/>
    <w:rsid w:val="00E1032A"/>
    <w:rPr>
      <w:sz w:val="20"/>
      <w:szCs w:val="20"/>
    </w:rPr>
  </w:style>
  <w:style w:type="character" w:customStyle="1" w:styleId="CommentTextChar">
    <w:name w:val="Comment Text Char"/>
    <w:basedOn w:val="DefaultParagraphFont"/>
    <w:link w:val="CommentText"/>
    <w:uiPriority w:val="99"/>
    <w:semiHidden/>
    <w:rsid w:val="00E1032A"/>
    <w:rPr>
      <w:sz w:val="20"/>
      <w:szCs w:val="20"/>
    </w:rPr>
  </w:style>
  <w:style w:type="paragraph" w:styleId="CommentSubject">
    <w:name w:val="annotation subject"/>
    <w:basedOn w:val="CommentText"/>
    <w:next w:val="CommentText"/>
    <w:link w:val="CommentSubjectChar"/>
    <w:uiPriority w:val="99"/>
    <w:semiHidden/>
    <w:unhideWhenUsed/>
    <w:rsid w:val="00E1032A"/>
    <w:rPr>
      <w:b/>
      <w:bCs/>
    </w:rPr>
  </w:style>
  <w:style w:type="character" w:customStyle="1" w:styleId="CommentSubjectChar">
    <w:name w:val="Comment Subject Char"/>
    <w:basedOn w:val="CommentTextChar"/>
    <w:link w:val="CommentSubject"/>
    <w:uiPriority w:val="99"/>
    <w:semiHidden/>
    <w:rsid w:val="00E1032A"/>
    <w:rPr>
      <w:b/>
      <w:bCs/>
      <w:sz w:val="20"/>
      <w:szCs w:val="20"/>
    </w:rPr>
  </w:style>
  <w:style w:type="paragraph" w:styleId="BalloonText">
    <w:name w:val="Balloon Text"/>
    <w:basedOn w:val="Normal"/>
    <w:link w:val="BalloonTextChar"/>
    <w:uiPriority w:val="99"/>
    <w:semiHidden/>
    <w:unhideWhenUsed/>
    <w:rsid w:val="00E1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24101">
      <w:bodyDiv w:val="1"/>
      <w:marLeft w:val="0"/>
      <w:marRight w:val="0"/>
      <w:marTop w:val="0"/>
      <w:marBottom w:val="0"/>
      <w:divBdr>
        <w:top w:val="none" w:sz="0" w:space="0" w:color="auto"/>
        <w:left w:val="none" w:sz="0" w:space="0" w:color="auto"/>
        <w:bottom w:val="none" w:sz="0" w:space="0" w:color="auto"/>
        <w:right w:val="none" w:sz="0" w:space="0" w:color="auto"/>
      </w:divBdr>
    </w:div>
    <w:div w:id="848104269">
      <w:bodyDiv w:val="1"/>
      <w:marLeft w:val="0"/>
      <w:marRight w:val="0"/>
      <w:marTop w:val="0"/>
      <w:marBottom w:val="0"/>
      <w:divBdr>
        <w:top w:val="none" w:sz="0" w:space="0" w:color="auto"/>
        <w:left w:val="none" w:sz="0" w:space="0" w:color="auto"/>
        <w:bottom w:val="none" w:sz="0" w:space="0" w:color="auto"/>
        <w:right w:val="none" w:sz="0" w:space="0" w:color="auto"/>
      </w:divBdr>
    </w:div>
    <w:div w:id="965502926">
      <w:bodyDiv w:val="1"/>
      <w:marLeft w:val="0"/>
      <w:marRight w:val="0"/>
      <w:marTop w:val="0"/>
      <w:marBottom w:val="0"/>
      <w:divBdr>
        <w:top w:val="none" w:sz="0" w:space="0" w:color="auto"/>
        <w:left w:val="none" w:sz="0" w:space="0" w:color="auto"/>
        <w:bottom w:val="none" w:sz="0" w:space="0" w:color="auto"/>
        <w:right w:val="none" w:sz="0" w:space="0" w:color="auto"/>
      </w:divBdr>
    </w:div>
    <w:div w:id="1211109346">
      <w:bodyDiv w:val="1"/>
      <w:marLeft w:val="0"/>
      <w:marRight w:val="0"/>
      <w:marTop w:val="0"/>
      <w:marBottom w:val="0"/>
      <w:divBdr>
        <w:top w:val="none" w:sz="0" w:space="0" w:color="auto"/>
        <w:left w:val="none" w:sz="0" w:space="0" w:color="auto"/>
        <w:bottom w:val="none" w:sz="0" w:space="0" w:color="auto"/>
        <w:right w:val="none" w:sz="0" w:space="0" w:color="auto"/>
      </w:divBdr>
    </w:div>
    <w:div w:id="1317148863">
      <w:bodyDiv w:val="1"/>
      <w:marLeft w:val="0"/>
      <w:marRight w:val="0"/>
      <w:marTop w:val="0"/>
      <w:marBottom w:val="0"/>
      <w:divBdr>
        <w:top w:val="none" w:sz="0" w:space="0" w:color="auto"/>
        <w:left w:val="none" w:sz="0" w:space="0" w:color="auto"/>
        <w:bottom w:val="none" w:sz="0" w:space="0" w:color="auto"/>
        <w:right w:val="none" w:sz="0" w:space="0" w:color="auto"/>
      </w:divBdr>
    </w:div>
    <w:div w:id="1480851950">
      <w:bodyDiv w:val="1"/>
      <w:marLeft w:val="0"/>
      <w:marRight w:val="0"/>
      <w:marTop w:val="0"/>
      <w:marBottom w:val="0"/>
      <w:divBdr>
        <w:top w:val="none" w:sz="0" w:space="0" w:color="auto"/>
        <w:left w:val="none" w:sz="0" w:space="0" w:color="auto"/>
        <w:bottom w:val="none" w:sz="0" w:space="0" w:color="auto"/>
        <w:right w:val="none" w:sz="0" w:space="0" w:color="auto"/>
      </w:divBdr>
    </w:div>
    <w:div w:id="1925449869">
      <w:bodyDiv w:val="1"/>
      <w:marLeft w:val="0"/>
      <w:marRight w:val="0"/>
      <w:marTop w:val="0"/>
      <w:marBottom w:val="0"/>
      <w:divBdr>
        <w:top w:val="none" w:sz="0" w:space="0" w:color="auto"/>
        <w:left w:val="none" w:sz="0" w:space="0" w:color="auto"/>
        <w:bottom w:val="none" w:sz="0" w:space="0" w:color="auto"/>
        <w:right w:val="none" w:sz="0" w:space="0" w:color="auto"/>
      </w:divBdr>
    </w:div>
    <w:div w:id="1943301218">
      <w:bodyDiv w:val="1"/>
      <w:marLeft w:val="0"/>
      <w:marRight w:val="0"/>
      <w:marTop w:val="0"/>
      <w:marBottom w:val="0"/>
      <w:divBdr>
        <w:top w:val="none" w:sz="0" w:space="0" w:color="auto"/>
        <w:left w:val="none" w:sz="0" w:space="0" w:color="auto"/>
        <w:bottom w:val="none" w:sz="0" w:space="0" w:color="auto"/>
        <w:right w:val="none" w:sz="0" w:space="0" w:color="auto"/>
      </w:divBdr>
    </w:div>
    <w:div w:id="19613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1513</Characters>
  <Application>Microsoft Office Word</Application>
  <DocSecurity>0</DocSecurity>
  <Lines>58</Lines>
  <Paragraphs>38</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Tianxu</dc:creator>
  <cp:keywords/>
  <dc:description/>
  <cp:lastModifiedBy>Chen, Tianxu</cp:lastModifiedBy>
  <cp:revision>3</cp:revision>
  <dcterms:created xsi:type="dcterms:W3CDTF">2022-11-18T16:29:00Z</dcterms:created>
  <dcterms:modified xsi:type="dcterms:W3CDTF">2022-11-18T16:30:00Z</dcterms:modified>
</cp:coreProperties>
</file>