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B5043" w14:textId="5647C681" w:rsidR="00950EB8" w:rsidRDefault="00703865" w:rsidP="00703865">
      <w:pPr>
        <w:jc w:val="center"/>
      </w:pPr>
      <w:bookmarkStart w:id="0" w:name="_GoBack"/>
      <w:bookmarkEnd w:id="0"/>
      <w:r>
        <w:t>Tips about giving grades</w:t>
      </w:r>
    </w:p>
    <w:p w14:paraId="1A971849" w14:textId="77777777" w:rsidR="0049451E" w:rsidRDefault="0049451E" w:rsidP="00703865">
      <w:pPr>
        <w:jc w:val="center"/>
      </w:pPr>
    </w:p>
    <w:p w14:paraId="204B38E6" w14:textId="14F1502C" w:rsidR="00851C2C" w:rsidRDefault="0049451E" w:rsidP="00851C2C">
      <w:r>
        <w:t>You could find official information about grad</w:t>
      </w:r>
      <w:r w:rsidR="00526BAC">
        <w:t>ing policy</w:t>
      </w:r>
      <w:r>
        <w:t xml:space="preserve"> at </w:t>
      </w:r>
      <w:hyperlink r:id="rId4" w:history="1">
        <w:r w:rsidRPr="00203578">
          <w:rPr>
            <w:rStyle w:val="Hyperlink"/>
          </w:rPr>
          <w:t>https://catalog.uconn.edu/academic-regulations/grade-information/</w:t>
        </w:r>
      </w:hyperlink>
      <w:r>
        <w:t>, which includes a chart between</w:t>
      </w:r>
      <w:r w:rsidRPr="0049451E">
        <w:t xml:space="preserve"> letter and point system</w:t>
      </w:r>
      <w:r>
        <w:t>, and the use of temporary grade. For example, “</w:t>
      </w:r>
      <w:r w:rsidRPr="0049451E">
        <w:t>N</w:t>
      </w:r>
      <w:r>
        <w:t>”</w:t>
      </w:r>
      <w:r w:rsidRPr="0049451E">
        <w:t xml:space="preserve"> </w:t>
      </w:r>
      <w:r>
        <w:t xml:space="preserve">means </w:t>
      </w:r>
      <w:r w:rsidRPr="0049451E">
        <w:t>No basis for grade</w:t>
      </w:r>
      <w:r>
        <w:t>, and it applies when a</w:t>
      </w:r>
      <w:r w:rsidRPr="0049451E">
        <w:t xml:space="preserve"> student has completed few or no assessments and no make-up schedule has been agreed upon with the instructor; the instructor has no basis for a grade.</w:t>
      </w:r>
      <w:r w:rsidR="00526BAC">
        <w:t xml:space="preserve"> This page also provide</w:t>
      </w:r>
      <w:r w:rsidR="002E5776">
        <w:t xml:space="preserve">s </w:t>
      </w:r>
      <w:r w:rsidR="00526BAC">
        <w:rPr>
          <w:rFonts w:hint="eastAsia"/>
        </w:rPr>
        <w:t>g</w:t>
      </w:r>
      <w:r w:rsidR="00526BAC">
        <w:t>uidance if you need to change a grade or encounter grade appeals.</w:t>
      </w:r>
    </w:p>
    <w:p w14:paraId="07A2CCCA" w14:textId="0B9719A8" w:rsidR="00526BAC" w:rsidRDefault="00526BAC" w:rsidP="00851C2C"/>
    <w:p w14:paraId="3EC00551" w14:textId="227813BA" w:rsidR="00526BAC" w:rsidRDefault="00526BAC" w:rsidP="00851C2C">
      <w:r w:rsidRPr="00526BAC">
        <w:t>Office of the Registrar</w:t>
      </w:r>
      <w:r>
        <w:t xml:space="preserve"> also provides some important explanations about grades: </w:t>
      </w:r>
      <w:hyperlink r:id="rId5" w:history="1">
        <w:r w:rsidRPr="00203578">
          <w:rPr>
            <w:rStyle w:val="Hyperlink"/>
          </w:rPr>
          <w:t>https://registrar.uconn.edu/grades/</w:t>
        </w:r>
      </w:hyperlink>
    </w:p>
    <w:p w14:paraId="0C874E84" w14:textId="77777777" w:rsidR="00526BAC" w:rsidRDefault="00526BAC" w:rsidP="00851C2C"/>
    <w:p w14:paraId="71035236" w14:textId="77777777" w:rsidR="0049451E" w:rsidRDefault="0049451E" w:rsidP="00851C2C"/>
    <w:sectPr w:rsidR="0049451E" w:rsidSect="00A66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65"/>
    <w:rsid w:val="000C5E88"/>
    <w:rsid w:val="002918A9"/>
    <w:rsid w:val="002E5776"/>
    <w:rsid w:val="0049451E"/>
    <w:rsid w:val="00526BAC"/>
    <w:rsid w:val="00703865"/>
    <w:rsid w:val="00851C2C"/>
    <w:rsid w:val="00950EB8"/>
    <w:rsid w:val="00A2259A"/>
    <w:rsid w:val="00A66E1A"/>
    <w:rsid w:val="00C25C13"/>
    <w:rsid w:val="00CD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1E225"/>
  <w14:defaultImageDpi w14:val="32767"/>
  <w15:chartTrackingRefBased/>
  <w15:docId w15:val="{9E5D0364-E607-6B4D-BAAD-7F2E707C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5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9451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7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77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istrar.uconn.edu/grades/" TargetMode="External"/><Relationship Id="rId4" Type="http://schemas.openxmlformats.org/officeDocument/2006/relationships/hyperlink" Target="https://catalog.uconn.edu/academic-regulations/grade-inform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680</Characters>
  <Application>Microsoft Office Word</Application>
  <DocSecurity>0</DocSecurity>
  <Lines>26</Lines>
  <Paragraphs>17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Tianxu</dc:creator>
  <cp:keywords/>
  <dc:description/>
  <cp:lastModifiedBy>Chen, Tianxu</cp:lastModifiedBy>
  <cp:revision>2</cp:revision>
  <dcterms:created xsi:type="dcterms:W3CDTF">2022-11-18T16:09:00Z</dcterms:created>
  <dcterms:modified xsi:type="dcterms:W3CDTF">2022-11-18T16:09:00Z</dcterms:modified>
</cp:coreProperties>
</file>